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23E" w:rsidRDefault="00882931">
      <w:r>
        <w:rPr>
          <w:noProof/>
        </w:rPr>
        <w:drawing>
          <wp:inline distT="0" distB="0" distL="0" distR="0">
            <wp:extent cx="5941928" cy="1752600"/>
            <wp:effectExtent l="0" t="0" r="1905" b="0"/>
            <wp:docPr id="1" name="Picture 1" descr="C:\Users\PES PHZO\Documents\DCIM\101MSDCF\DSC003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S PHZO\Documents\DCIM\101MSDCF\DSC0037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53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Spill point before exposing the line.</w:t>
      </w:r>
      <w:r>
        <w:rPr>
          <w:noProof/>
        </w:rPr>
        <w:drawing>
          <wp:inline distT="0" distB="0" distL="0" distR="0">
            <wp:extent cx="5941928" cy="1971675"/>
            <wp:effectExtent l="0" t="0" r="1905" b="0"/>
            <wp:docPr id="2" name="Picture 2" descr="C:\Users\PES PHZO\Documents\DCIM\101MSDCF\DSC003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ES PHZO\Documents\DCIM\101MSDCF\DSC0038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7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23E" w:rsidRDefault="001B323E">
      <w:r>
        <w:t>Pix showing cut on previously repaid point (cone).</w:t>
      </w:r>
    </w:p>
    <w:p w:rsidR="00882931" w:rsidRDefault="00882931">
      <w:pPr>
        <w:rPr>
          <w:noProof/>
        </w:rPr>
      </w:pPr>
      <w:r>
        <w:rPr>
          <w:noProof/>
        </w:rPr>
        <w:drawing>
          <wp:inline distT="0" distB="0" distL="0" distR="0">
            <wp:extent cx="2619375" cy="1647825"/>
            <wp:effectExtent l="0" t="0" r="0" b="9525"/>
            <wp:docPr id="4" name="Picture 4" descr="C:\Users\PES PHZO\Documents\DCIM\101MSDCF\DSC003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ES PHZO\Documents\DCIM\101MSDCF\DSC0038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112" cy="1648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2931"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noProof/>
        </w:rPr>
        <w:t xml:space="preserve">      </w:t>
      </w:r>
      <w:r>
        <w:rPr>
          <w:noProof/>
        </w:rPr>
        <w:drawing>
          <wp:inline distT="0" distB="0" distL="0" distR="0">
            <wp:extent cx="2733675" cy="1647825"/>
            <wp:effectExtent l="0" t="0" r="9525" b="9525"/>
            <wp:docPr id="5" name="Picture 5" descr="C:\Users\PES PHZO\Documents\DCIM\101MSDCF\DSC003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ES PHZO\Documents\DCIM\101MSDCF\DSC0038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443" cy="1648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23E" w:rsidRDefault="001B323E">
      <w:r>
        <w:rPr>
          <w:noProof/>
        </w:rPr>
        <w:t>Pix showing the rapping.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 xml:space="preserve"> Point backfilled after repair.</w:t>
      </w:r>
      <w:bookmarkStart w:id="0" w:name="_GoBack"/>
      <w:bookmarkEnd w:id="0"/>
    </w:p>
    <w:sectPr w:rsidR="001B32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931"/>
    <w:rsid w:val="000B3583"/>
    <w:rsid w:val="001B323E"/>
    <w:rsid w:val="0027245F"/>
    <w:rsid w:val="00882931"/>
    <w:rsid w:val="00966A31"/>
    <w:rsid w:val="00B11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829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29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829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29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PES PHZO</dc:creator>
  <cp:lastModifiedBy>PES PHZO</cp:lastModifiedBy>
  <cp:revision>1</cp:revision>
  <dcterms:created xsi:type="dcterms:W3CDTF">2014-08-12T10:28:00Z</dcterms:created>
  <dcterms:modified xsi:type="dcterms:W3CDTF">2014-08-12T10:41:00Z</dcterms:modified>
</cp:coreProperties>
</file>